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90"/>
        <w:gridCol w:w="4680"/>
        <w:gridCol w:w="3518"/>
      </w:tblGrid>
      <w:tr w:rsidR="00842A9D" w:rsidRPr="00842A9D" w14:paraId="22159D5B" w14:textId="77777777" w:rsidTr="00106FCE">
        <w:trPr>
          <w:trHeight w:val="4320"/>
          <w:jc w:val="center"/>
        </w:trPr>
        <w:tc>
          <w:tcPr>
            <w:tcW w:w="3490" w:type="dxa"/>
          </w:tcPr>
          <w:p w14:paraId="052E6391" w14:textId="77777777" w:rsidR="00842A9D" w:rsidRPr="00415934" w:rsidRDefault="00842A9D" w:rsidP="00842A9D">
            <w:pPr>
              <w:jc w:val="center"/>
              <w:rPr>
                <w:rFonts w:ascii="Arial" w:hAnsi="Arial" w:cs="Arial"/>
                <w:b/>
                <w:color w:val="8EAADB" w:themeColor="accent1" w:themeTint="99"/>
              </w:rPr>
            </w:pPr>
          </w:p>
          <w:p w14:paraId="5FAE5E1B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b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b/>
                <w:color w:val="8EAADB" w:themeColor="accent1" w:themeTint="99"/>
              </w:rPr>
              <w:t>STEVE COHEN</w:t>
            </w:r>
          </w:p>
          <w:p w14:paraId="3F5D26FF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 xml:space="preserve">9TH DISTRICT, </w:t>
            </w:r>
            <w:smartTag w:uri="urn:schemas-microsoft-com:office:smarttags" w:element="place">
              <w:smartTag w:uri="urn:schemas-microsoft-com:office:smarttags" w:element="State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TENNESSEE</w:t>
                </w:r>
              </w:smartTag>
            </w:smartTag>
          </w:p>
          <w:p w14:paraId="73ADE1C5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2104 RAYBURN H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OUSE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 xml:space="preserve"> O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FFICE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 xml:space="preserve"> B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UILDING</w:t>
            </w:r>
          </w:p>
          <w:p w14:paraId="70BB3A4D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WASHINGTON, DC 20515</w:t>
            </w:r>
          </w:p>
          <w:p w14:paraId="59B88000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</w:pPr>
          </w:p>
          <w:p w14:paraId="16136CB9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T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ELEPHONE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: (202) 225-3265</w:t>
            </w:r>
          </w:p>
          <w:p w14:paraId="023EBE31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FAX: (202) 225-5663</w:t>
            </w:r>
          </w:p>
          <w:p w14:paraId="3C130E21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________________</w:t>
            </w:r>
          </w:p>
          <w:p w14:paraId="4211E7E6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0"/>
                <w:szCs w:val="10"/>
              </w:rPr>
            </w:pPr>
          </w:p>
          <w:p w14:paraId="43FA4037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167 N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6"/>
                    <w:szCs w:val="16"/>
                  </w:rPr>
                  <w:t xml:space="preserve">ORTH 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M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6"/>
                    <w:szCs w:val="16"/>
                  </w:rPr>
                  <w:t>AIN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 xml:space="preserve"> S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6"/>
                    <w:szCs w:val="16"/>
                  </w:rPr>
                  <w:t>TREET</w:t>
                </w:r>
              </w:smartTag>
            </w:smartTag>
          </w:p>
          <w:p w14:paraId="727E59C4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S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6"/>
                    <w:szCs w:val="16"/>
                  </w:rPr>
                  <w:t>UITE</w:t>
                </w:r>
              </w:smartTag>
              <w:r w:rsidRPr="00415934">
                <w:rPr>
                  <w:rFonts w:ascii="Calibri" w:hAnsi="Calibri" w:cs="Arial"/>
                  <w:smallCaps/>
                  <w:color w:val="8EAADB" w:themeColor="accent1" w:themeTint="99"/>
                  <w:sz w:val="18"/>
                  <w:szCs w:val="18"/>
                </w:rPr>
                <w:t xml:space="preserve"> 369</w:t>
              </w:r>
            </w:smartTag>
          </w:p>
          <w:p w14:paraId="7446A198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M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6"/>
                    <w:szCs w:val="16"/>
                  </w:rPr>
                  <w:t>EMPHIS</w:t>
                </w:r>
              </w:smartTag>
              <w:r w:rsidRPr="00415934">
                <w:rPr>
                  <w:rFonts w:ascii="Calibri" w:hAnsi="Calibri" w:cs="Arial"/>
                  <w:smallCaps/>
                  <w:color w:val="8EAADB" w:themeColor="accent1" w:themeTint="99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TN</w:t>
                </w:r>
              </w:smartTag>
              <w:r w:rsidRPr="00415934">
                <w:rPr>
                  <w:rFonts w:ascii="Calibri" w:hAnsi="Calibri" w:cs="Arial"/>
                  <w:smallCaps/>
                  <w:color w:val="8EAADB" w:themeColor="accent1" w:themeTint="99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38103</w:t>
                </w:r>
              </w:smartTag>
            </w:smartTag>
          </w:p>
          <w:p w14:paraId="54B24BEA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0"/>
                <w:szCs w:val="10"/>
              </w:rPr>
            </w:pPr>
          </w:p>
          <w:p w14:paraId="5717280C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T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ELEPHONE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: (901) 544-4131</w:t>
            </w:r>
          </w:p>
          <w:p w14:paraId="2E683E9C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F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AX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: (901) 544-4329</w:t>
            </w:r>
          </w:p>
          <w:p w14:paraId="7036AFE0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0"/>
                <w:szCs w:val="10"/>
              </w:rPr>
            </w:pPr>
          </w:p>
          <w:p w14:paraId="7D060FF8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  <w:u w:val="single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  <w:u w:val="single"/>
              </w:rPr>
              <w:t>www.cohen.house.gov</w:t>
            </w:r>
          </w:p>
          <w:p w14:paraId="6C9F9700" w14:textId="77777777" w:rsidR="00842A9D" w:rsidRPr="00415934" w:rsidRDefault="00842A9D" w:rsidP="00842A9D">
            <w:pPr>
              <w:jc w:val="center"/>
              <w:rPr>
                <w:color w:val="8EAADB" w:themeColor="accent1" w:themeTint="99"/>
                <w:sz w:val="24"/>
                <w:szCs w:val="24"/>
              </w:rPr>
            </w:pPr>
          </w:p>
          <w:p w14:paraId="4170C938" w14:textId="77777777" w:rsidR="00842A9D" w:rsidRPr="00415934" w:rsidRDefault="00842A9D" w:rsidP="00842A9D">
            <w:pPr>
              <w:jc w:val="center"/>
              <w:rPr>
                <w:color w:val="8EAADB" w:themeColor="accent1" w:themeTint="99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EE44AAE" w14:textId="77777777" w:rsidR="00842A9D" w:rsidRPr="00415934" w:rsidRDefault="00842A9D" w:rsidP="00842A9D">
            <w:pPr>
              <w:jc w:val="center"/>
              <w:rPr>
                <w:color w:val="8EAADB" w:themeColor="accent1" w:themeTint="99"/>
                <w:sz w:val="24"/>
                <w:szCs w:val="24"/>
              </w:rPr>
            </w:pPr>
          </w:p>
          <w:p w14:paraId="3711A6D0" w14:textId="77777777" w:rsidR="00842A9D" w:rsidRPr="00415934" w:rsidRDefault="00842A9D" w:rsidP="00842A9D">
            <w:pPr>
              <w:jc w:val="center"/>
              <w:rPr>
                <w:rFonts w:ascii="Old English Text MT" w:hAnsi="Old English Text MT"/>
                <w:color w:val="8EAADB" w:themeColor="accent1" w:themeTint="99"/>
                <w:sz w:val="32"/>
                <w:szCs w:val="32"/>
              </w:rPr>
            </w:pPr>
          </w:p>
          <w:p w14:paraId="3B395CD8" w14:textId="77777777" w:rsidR="00842A9D" w:rsidRPr="00415934" w:rsidRDefault="00842A9D" w:rsidP="00842A9D">
            <w:pPr>
              <w:jc w:val="center"/>
              <w:rPr>
                <w:rFonts w:ascii="Old English Text MT" w:hAnsi="Old English Text MT"/>
                <w:color w:val="8EAADB" w:themeColor="accent1" w:themeTint="99"/>
                <w:sz w:val="36"/>
                <w:szCs w:val="36"/>
              </w:rPr>
            </w:pPr>
            <w:r w:rsidRPr="00415934">
              <w:rPr>
                <w:rFonts w:ascii="Old English Text MT" w:hAnsi="Old English Text MT"/>
                <w:color w:val="8EAADB" w:themeColor="accent1" w:themeTint="99"/>
                <w:sz w:val="36"/>
                <w:szCs w:val="36"/>
              </w:rPr>
              <w:t xml:space="preserve">Congress of the </w:t>
            </w:r>
            <w:smartTag w:uri="urn:schemas-microsoft-com:office:smarttags" w:element="place">
              <w:smartTag w:uri="urn:schemas-microsoft-com:office:smarttags" w:element="country-region">
                <w:r w:rsidRPr="00415934">
                  <w:rPr>
                    <w:rFonts w:ascii="Old English Text MT" w:hAnsi="Old English Text MT"/>
                    <w:color w:val="8EAADB" w:themeColor="accent1" w:themeTint="99"/>
                    <w:sz w:val="36"/>
                    <w:szCs w:val="36"/>
                  </w:rPr>
                  <w:t>United States</w:t>
                </w:r>
              </w:smartTag>
            </w:smartTag>
          </w:p>
          <w:p w14:paraId="22AB97CC" w14:textId="77777777" w:rsidR="00842A9D" w:rsidRPr="00415934" w:rsidRDefault="00842A9D" w:rsidP="00842A9D">
            <w:pPr>
              <w:jc w:val="center"/>
              <w:rPr>
                <w:rFonts w:ascii="Old English Text MT" w:hAnsi="Old English Text MT"/>
                <w:color w:val="8EAADB" w:themeColor="accent1" w:themeTint="99"/>
                <w:sz w:val="28"/>
                <w:szCs w:val="28"/>
              </w:rPr>
            </w:pPr>
            <w:r w:rsidRPr="00415934">
              <w:rPr>
                <w:rFonts w:ascii="Old English Text MT" w:hAnsi="Old English Text MT"/>
                <w:color w:val="8EAADB" w:themeColor="accent1" w:themeTint="99"/>
                <w:sz w:val="28"/>
                <w:szCs w:val="28"/>
              </w:rPr>
              <w:t>House of Representatives</w:t>
            </w:r>
          </w:p>
          <w:p w14:paraId="2BEB31F8" w14:textId="77777777" w:rsidR="00842A9D" w:rsidRPr="00415934" w:rsidRDefault="00842A9D" w:rsidP="00842A9D">
            <w:pPr>
              <w:jc w:val="center"/>
              <w:rPr>
                <w:color w:val="8EAADB" w:themeColor="accent1" w:themeTint="9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415934">
                  <w:rPr>
                    <w:rFonts w:ascii="Old English Text MT" w:hAnsi="Old English Text MT"/>
                    <w:color w:val="8EAADB" w:themeColor="accent1" w:themeTint="99"/>
                    <w:sz w:val="28"/>
                    <w:szCs w:val="28"/>
                  </w:rPr>
                  <w:t>Washington</w:t>
                </w:r>
              </w:smartTag>
              <w:r w:rsidRPr="00415934">
                <w:rPr>
                  <w:rFonts w:ascii="Old English Text MT" w:hAnsi="Old English Text MT"/>
                  <w:color w:val="8EAADB" w:themeColor="accent1" w:themeTint="99"/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415934">
                  <w:rPr>
                    <w:rFonts w:ascii="Old English Text MT" w:hAnsi="Old English Text MT"/>
                    <w:color w:val="8EAADB" w:themeColor="accent1" w:themeTint="99"/>
                    <w:sz w:val="28"/>
                    <w:szCs w:val="28"/>
                  </w:rPr>
                  <w:t>DC</w:t>
                </w:r>
              </w:smartTag>
              <w:r w:rsidRPr="00415934">
                <w:rPr>
                  <w:rFonts w:ascii="Old English Text MT" w:hAnsi="Old English Text MT"/>
                  <w:color w:val="8EAADB" w:themeColor="accent1" w:themeTint="99"/>
                  <w:sz w:val="28"/>
                  <w:szCs w:val="28"/>
                </w:rPr>
                <w:t xml:space="preserve"> </w:t>
              </w:r>
              <w:smartTag w:uri="urn:schemas-microsoft-com:office:smarttags" w:element="PostalCode">
                <w:r w:rsidRPr="00415934">
                  <w:rPr>
                    <w:rFonts w:ascii="Old English Text MT" w:hAnsi="Old English Text MT"/>
                    <w:color w:val="8EAADB" w:themeColor="accent1" w:themeTint="99"/>
                    <w:sz w:val="28"/>
                    <w:szCs w:val="28"/>
                  </w:rPr>
                  <w:t>20515-4209</w:t>
                </w:r>
              </w:smartTag>
            </w:smartTag>
          </w:p>
        </w:tc>
        <w:tc>
          <w:tcPr>
            <w:tcW w:w="3518" w:type="dxa"/>
          </w:tcPr>
          <w:p w14:paraId="78E8CE28" w14:textId="77777777" w:rsidR="00842A9D" w:rsidRPr="00415934" w:rsidRDefault="00842A9D" w:rsidP="00842A9D">
            <w:pPr>
              <w:rPr>
                <w:rFonts w:ascii="Calibri" w:hAnsi="Calibri" w:cs="Arial"/>
                <w:color w:val="8EAADB" w:themeColor="accent1" w:themeTint="99"/>
                <w:sz w:val="24"/>
                <w:szCs w:val="24"/>
              </w:rPr>
            </w:pPr>
          </w:p>
          <w:p w14:paraId="1639D749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</w:rPr>
              <w:t>COMMITTEE ON THE JUDICIARY</w:t>
            </w:r>
          </w:p>
          <w:p w14:paraId="4404BDA6" w14:textId="77777777" w:rsidR="00842A9D" w:rsidRPr="00415934" w:rsidRDefault="00842A9D" w:rsidP="00842A9D">
            <w:pPr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</w:pPr>
          </w:p>
          <w:p w14:paraId="04EC50A4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b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b/>
                <w:color w:val="8EAADB" w:themeColor="accent1" w:themeTint="99"/>
                <w:sz w:val="16"/>
                <w:szCs w:val="16"/>
              </w:rPr>
              <w:t>SUBCOMMITTEES:</w:t>
            </w:r>
          </w:p>
          <w:p w14:paraId="78DE540E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 xml:space="preserve">CHAIR – CONSTITUTION, CIVIL RIGHTS AND </w:t>
            </w:r>
          </w:p>
          <w:p w14:paraId="044B8AEF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CIVIL LIBERTIES</w:t>
            </w:r>
          </w:p>
          <w:p w14:paraId="611DB163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COURTS, INTELLECTUAL PROPERTY, AND THE INTERNET</w:t>
            </w:r>
          </w:p>
          <w:p w14:paraId="4B2B1681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CRIME, TERRORISM AND HOMELAND SECURITY</w:t>
            </w:r>
          </w:p>
          <w:p w14:paraId="4F0B3026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  <w:t>______________________________________</w:t>
            </w:r>
          </w:p>
          <w:p w14:paraId="7B43011C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</w:rPr>
              <w:t xml:space="preserve">COMMITTEE ON TRANSPORTATION </w:t>
            </w:r>
          </w:p>
          <w:p w14:paraId="548E912C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</w:rPr>
              <w:t>AND INFRASTRUCTURE</w:t>
            </w:r>
          </w:p>
          <w:p w14:paraId="7C642484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</w:pPr>
          </w:p>
          <w:p w14:paraId="28D9CC7F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b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b/>
                <w:color w:val="8EAADB" w:themeColor="accent1" w:themeTint="99"/>
                <w:sz w:val="16"/>
                <w:szCs w:val="16"/>
              </w:rPr>
              <w:t>SUBCOMMITTEES:</w:t>
            </w:r>
          </w:p>
          <w:p w14:paraId="4686F762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AVIATION</w:t>
            </w:r>
          </w:p>
          <w:p w14:paraId="42CD3CDF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HIGHWAYS AND TRANSIT</w:t>
            </w:r>
          </w:p>
          <w:p w14:paraId="56A521C9" w14:textId="74B1F139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RAILROADS, PIPELINES AND HAZARDOUS MATERIALS</w:t>
            </w:r>
          </w:p>
          <w:p w14:paraId="69800DCB" w14:textId="52853E38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WATER RESOURCES AND ENVIRONMENT</w:t>
            </w:r>
          </w:p>
          <w:p w14:paraId="180DEFA4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  <w:t>______________________________________</w:t>
            </w:r>
          </w:p>
          <w:p w14:paraId="019DADB0" w14:textId="52CBFCB7" w:rsidR="00842A9D" w:rsidRPr="00415934" w:rsidRDefault="005C699B" w:rsidP="00842A9D">
            <w:pPr>
              <w:contextualSpacing/>
              <w:jc w:val="center"/>
              <w:rPr>
                <w:rFonts w:ascii="Calibri" w:hAnsi="Calibri" w:cs="Arial"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</w:rPr>
              <w:t>NATURAL RESOURCES COMMITTEE</w:t>
            </w:r>
          </w:p>
          <w:p w14:paraId="111173F3" w14:textId="77777777" w:rsidR="00716485" w:rsidRPr="00415934" w:rsidRDefault="00716485" w:rsidP="00716485">
            <w:pPr>
              <w:jc w:val="center"/>
              <w:rPr>
                <w:rFonts w:ascii="Calibri" w:hAnsi="Calibri" w:cs="Arial"/>
                <w:b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b/>
                <w:color w:val="8EAADB" w:themeColor="accent1" w:themeTint="99"/>
                <w:sz w:val="16"/>
                <w:szCs w:val="16"/>
              </w:rPr>
              <w:t>SUBCOMMITTEES:</w:t>
            </w:r>
          </w:p>
          <w:p w14:paraId="67A5DF05" w14:textId="77777777" w:rsidR="00716485" w:rsidRPr="00415934" w:rsidRDefault="00716485" w:rsidP="00716485">
            <w:pPr>
              <w:contextualSpacing/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OVERSIGHT AND INVESTIGATIONS</w:t>
            </w:r>
          </w:p>
          <w:p w14:paraId="191CE812" w14:textId="6169B455" w:rsidR="00842A9D" w:rsidRPr="00415934" w:rsidRDefault="00716485" w:rsidP="00716485">
            <w:pPr>
              <w:contextualSpacing/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WATER, OCEANS, AND WILDLIFE</w:t>
            </w:r>
          </w:p>
          <w:p w14:paraId="1517AA04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  <w:t>______________________________________</w:t>
            </w:r>
          </w:p>
          <w:p w14:paraId="47E229C1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2"/>
                <w:szCs w:val="2"/>
              </w:rPr>
            </w:pPr>
          </w:p>
          <w:p w14:paraId="4A68BAD6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COMMISSION ON SECURITY AND COOPERATION</w:t>
            </w:r>
          </w:p>
          <w:p w14:paraId="2ED488E6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IN EUROPE (U.S. HELSINKI COMMISSION)</w:t>
            </w:r>
          </w:p>
          <w:p w14:paraId="2A949B46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</w:p>
        </w:tc>
      </w:tr>
    </w:tbl>
    <w:p w14:paraId="32426621" w14:textId="77777777" w:rsidR="00842A9D" w:rsidRPr="00842A9D" w:rsidRDefault="00842A9D" w:rsidP="00842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BA1DD1" w14:textId="4BF823CE" w:rsidR="00F07348" w:rsidRPr="0001226C" w:rsidRDefault="004E7BE5" w:rsidP="00684AF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226C">
        <w:rPr>
          <w:rFonts w:ascii="Times New Roman" w:hAnsi="Times New Roman" w:cs="Times New Roman"/>
          <w:bCs/>
          <w:sz w:val="24"/>
          <w:szCs w:val="24"/>
        </w:rPr>
        <w:t>April 2</w:t>
      </w:r>
      <w:r w:rsidR="00F03106">
        <w:rPr>
          <w:rFonts w:ascii="Times New Roman" w:hAnsi="Times New Roman" w:cs="Times New Roman"/>
          <w:bCs/>
          <w:sz w:val="24"/>
          <w:szCs w:val="24"/>
        </w:rPr>
        <w:t>9</w:t>
      </w:r>
      <w:r w:rsidR="00F07348" w:rsidRPr="0001226C">
        <w:rPr>
          <w:rFonts w:ascii="Times New Roman" w:hAnsi="Times New Roman" w:cs="Times New Roman"/>
          <w:bCs/>
          <w:sz w:val="24"/>
          <w:szCs w:val="24"/>
        </w:rPr>
        <w:t>, 202</w:t>
      </w:r>
      <w:r w:rsidR="00F03106">
        <w:rPr>
          <w:rFonts w:ascii="Times New Roman" w:hAnsi="Times New Roman" w:cs="Times New Roman"/>
          <w:bCs/>
          <w:sz w:val="24"/>
          <w:szCs w:val="24"/>
        </w:rPr>
        <w:t>2</w:t>
      </w:r>
    </w:p>
    <w:p w14:paraId="420D3CCD" w14:textId="77777777" w:rsidR="00684AF4" w:rsidRDefault="00684AF4" w:rsidP="004E7BE5">
      <w:pPr>
        <w:pStyle w:val="BodyText"/>
        <w:spacing w:line="252" w:lineRule="auto"/>
        <w:ind w:right="2311" w:firstLine="720"/>
        <w:rPr>
          <w:color w:val="2F2F2F"/>
          <w:sz w:val="24"/>
          <w:szCs w:val="24"/>
        </w:rPr>
      </w:pPr>
    </w:p>
    <w:p w14:paraId="77F4EBE4" w14:textId="37D002EE" w:rsidR="004E7BE5" w:rsidRPr="0001226C" w:rsidRDefault="004E7BE5" w:rsidP="004E7BE5">
      <w:pPr>
        <w:pStyle w:val="BodyText"/>
        <w:spacing w:line="252" w:lineRule="auto"/>
        <w:ind w:right="2311" w:firstLine="720"/>
        <w:rPr>
          <w:color w:val="2F2F2F"/>
          <w:sz w:val="24"/>
          <w:szCs w:val="24"/>
        </w:rPr>
      </w:pPr>
      <w:r w:rsidRPr="0001226C">
        <w:rPr>
          <w:color w:val="2F2F2F"/>
          <w:sz w:val="24"/>
          <w:szCs w:val="24"/>
        </w:rPr>
        <w:t xml:space="preserve">The Honorable Rosa DeLauro </w: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  <w:t xml:space="preserve">The Honorable Kay Granger </w:t>
      </w:r>
    </w:p>
    <w:p w14:paraId="09D8D1FC" w14:textId="6D59460C" w:rsidR="004E7BE5" w:rsidRPr="0001226C" w:rsidRDefault="004E7BE5" w:rsidP="004E7BE5">
      <w:pPr>
        <w:pStyle w:val="BodyText"/>
        <w:spacing w:line="252" w:lineRule="auto"/>
        <w:ind w:right="2311" w:firstLine="720"/>
        <w:rPr>
          <w:sz w:val="24"/>
          <w:szCs w:val="24"/>
        </w:rPr>
      </w:pPr>
      <w:r w:rsidRPr="0001226C">
        <w:rPr>
          <w:color w:val="2F2F2F"/>
          <w:sz w:val="24"/>
          <w:szCs w:val="24"/>
        </w:rPr>
        <w:t>Chairwoman</w: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  <w:t>Ranking Member</w:t>
      </w:r>
    </w:p>
    <w:p w14:paraId="2EA6E035" w14:textId="7677832B" w:rsidR="004E7BE5" w:rsidRPr="0001226C" w:rsidRDefault="004E7BE5" w:rsidP="004E7BE5">
      <w:pPr>
        <w:pStyle w:val="BodyText"/>
        <w:spacing w:line="249" w:lineRule="auto"/>
        <w:ind w:right="1446" w:firstLine="720"/>
        <w:rPr>
          <w:color w:val="2F2F2F"/>
          <w:sz w:val="24"/>
          <w:szCs w:val="24"/>
        </w:rPr>
      </w:pPr>
      <w:r w:rsidRPr="0001226C">
        <w:rPr>
          <w:color w:val="2F2F2F"/>
          <w:sz w:val="24"/>
          <w:szCs w:val="24"/>
        </w:rPr>
        <w:t xml:space="preserve">Appropriations Committee </w: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0901D" wp14:editId="73F59866">
                <wp:simplePos x="0" y="0"/>
                <wp:positionH relativeFrom="page">
                  <wp:posOffset>36830</wp:posOffset>
                </wp:positionH>
                <wp:positionV relativeFrom="paragraph">
                  <wp:posOffset>2284730</wp:posOffset>
                </wp:positionV>
                <wp:extent cx="0" cy="0"/>
                <wp:effectExtent l="0" t="0" r="0" b="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F9201" id="Line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.9pt,179.9pt" to="2.9pt,1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" strokeweight=".50881mm">
                <w10:wrap anchorx="page"/>
              </v:line>
            </w:pict>
          </mc:Fallback>
        </mc:AlternateConten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  <w:t xml:space="preserve">Appropriations </w:t>
      </w:r>
      <w:r w:rsidR="0001226C" w:rsidRPr="0001226C">
        <w:rPr>
          <w:color w:val="2F2F2F"/>
          <w:sz w:val="24"/>
          <w:szCs w:val="24"/>
        </w:rPr>
        <w:t>Committee</w:t>
      </w:r>
      <w:r w:rsidRPr="0001226C">
        <w:rPr>
          <w:color w:val="2F2F2F"/>
          <w:sz w:val="24"/>
          <w:szCs w:val="24"/>
        </w:rPr>
        <w:t xml:space="preserve"> </w:t>
      </w:r>
    </w:p>
    <w:p w14:paraId="6C9CF09A" w14:textId="31821818" w:rsidR="004E7BE5" w:rsidRPr="0001226C" w:rsidRDefault="0001226C" w:rsidP="004E7BE5">
      <w:pPr>
        <w:pStyle w:val="BodyText"/>
        <w:spacing w:line="249" w:lineRule="auto"/>
        <w:ind w:right="1446" w:firstLine="720"/>
        <w:rPr>
          <w:color w:val="2F2F2F"/>
          <w:sz w:val="24"/>
          <w:szCs w:val="24"/>
        </w:rPr>
      </w:pPr>
      <w:r w:rsidRPr="0001226C">
        <w:rPr>
          <w:color w:val="2F2F2F"/>
          <w:sz w:val="24"/>
          <w:szCs w:val="24"/>
        </w:rPr>
        <w:t>H-307 The Capitol</w: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="004E7BE5" w:rsidRPr="0001226C">
        <w:rPr>
          <w:color w:val="2F2F2F"/>
          <w:sz w:val="24"/>
          <w:szCs w:val="24"/>
        </w:rPr>
        <w:tab/>
      </w:r>
      <w:r w:rsidR="004E7BE5" w:rsidRPr="0001226C">
        <w:rPr>
          <w:color w:val="2F2F2F"/>
          <w:sz w:val="24"/>
          <w:szCs w:val="24"/>
        </w:rPr>
        <w:tab/>
        <w:t>10</w:t>
      </w:r>
      <w:r w:rsidRPr="0001226C">
        <w:rPr>
          <w:color w:val="2F2F2F"/>
          <w:sz w:val="24"/>
          <w:szCs w:val="24"/>
        </w:rPr>
        <w:t>3</w:t>
      </w:r>
      <w:r w:rsidR="004E7BE5" w:rsidRPr="0001226C">
        <w:rPr>
          <w:color w:val="2F2F2F"/>
          <w:sz w:val="24"/>
          <w:szCs w:val="24"/>
        </w:rPr>
        <w:t xml:space="preserve">6 Longworth House Office Building </w:t>
      </w:r>
    </w:p>
    <w:p w14:paraId="5BC736CF" w14:textId="16534AC4" w:rsidR="004E7BE5" w:rsidRPr="0001226C" w:rsidRDefault="004E7BE5" w:rsidP="004E7BE5">
      <w:pPr>
        <w:pStyle w:val="BodyText"/>
        <w:spacing w:line="249" w:lineRule="auto"/>
        <w:ind w:right="1446" w:firstLine="720"/>
        <w:rPr>
          <w:sz w:val="24"/>
          <w:szCs w:val="24"/>
        </w:rPr>
      </w:pPr>
      <w:r w:rsidRPr="0001226C">
        <w:rPr>
          <w:color w:val="2F2F2F"/>
          <w:sz w:val="24"/>
          <w:szCs w:val="24"/>
        </w:rPr>
        <w:t>Washington, DC 20515-6016</w: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  <w:t>Washington, DC 20515-60</w:t>
      </w:r>
    </w:p>
    <w:p w14:paraId="55CB5291" w14:textId="77777777" w:rsidR="004E7BE5" w:rsidRPr="0001226C" w:rsidRDefault="004E7BE5" w:rsidP="004E7BE5">
      <w:pPr>
        <w:pStyle w:val="BodyText"/>
        <w:spacing w:before="6"/>
        <w:rPr>
          <w:sz w:val="24"/>
          <w:szCs w:val="24"/>
        </w:rPr>
      </w:pPr>
    </w:p>
    <w:p w14:paraId="469672BE" w14:textId="2C860019" w:rsidR="004E7BE5" w:rsidRPr="00714339" w:rsidRDefault="004E7BE5" w:rsidP="0001226C">
      <w:pPr>
        <w:pStyle w:val="NormalWeb"/>
        <w:shd w:val="clear" w:color="auto" w:fill="FFFFFF"/>
        <w:spacing w:before="240" w:beforeAutospacing="0" w:after="240" w:afterAutospacing="0"/>
        <w:ind w:firstLine="720"/>
        <w:rPr>
          <w:color w:val="595959"/>
        </w:rPr>
      </w:pPr>
      <w:r w:rsidRPr="00714339">
        <w:rPr>
          <w:color w:val="595959"/>
        </w:rPr>
        <w:t>Dear Chair DeLauro and Ranking Member Granger:</w:t>
      </w:r>
    </w:p>
    <w:p w14:paraId="6C063299" w14:textId="6F028EFD" w:rsidR="00FB08E4" w:rsidRPr="00121E4F" w:rsidRDefault="004E7BE5" w:rsidP="00684A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  <w:bookmarkStart w:id="0" w:name="_Hlk70183786"/>
      <w:r w:rsidRPr="00714339">
        <w:rPr>
          <w:rFonts w:ascii="Times New Roman" w:hAnsi="Times New Roman" w:cs="Times New Roman"/>
          <w:color w:val="595959"/>
          <w:sz w:val="24"/>
          <w:szCs w:val="24"/>
        </w:rPr>
        <w:t>I am requesting funding for</w:t>
      </w:r>
      <w:r w:rsidR="00C41428" w:rsidRPr="00714339">
        <w:rPr>
          <w:rFonts w:ascii="Times New Roman" w:hAnsi="Times New Roman" w:cs="Times New Roman"/>
          <w:color w:val="595959"/>
          <w:sz w:val="24"/>
          <w:szCs w:val="24"/>
        </w:rPr>
        <w:t xml:space="preserve"> the</w:t>
      </w:r>
      <w:r w:rsidR="00B11A81" w:rsidRPr="00714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A81" w:rsidRPr="00714339">
        <w:rPr>
          <w:rFonts w:ascii="Times New Roman" w:hAnsi="Times New Roman" w:cs="Times New Roman"/>
          <w:b/>
          <w:sz w:val="24"/>
        </w:rPr>
        <w:t>Memphis Home Repair Program</w:t>
      </w:r>
      <w:r w:rsidRPr="00714339">
        <w:rPr>
          <w:rFonts w:ascii="Times New Roman" w:hAnsi="Times New Roman" w:cs="Times New Roman"/>
          <w:color w:val="595959"/>
          <w:sz w:val="24"/>
          <w:szCs w:val="24"/>
        </w:rPr>
        <w:t xml:space="preserve"> in fiscal year 202</w:t>
      </w:r>
      <w:r w:rsidR="00F03106">
        <w:rPr>
          <w:rFonts w:ascii="Times New Roman" w:hAnsi="Times New Roman" w:cs="Times New Roman"/>
          <w:color w:val="595959"/>
          <w:sz w:val="24"/>
          <w:szCs w:val="24"/>
        </w:rPr>
        <w:t>3</w:t>
      </w:r>
      <w:r w:rsidRPr="00714339">
        <w:rPr>
          <w:rFonts w:ascii="Times New Roman" w:hAnsi="Times New Roman" w:cs="Times New Roman"/>
          <w:color w:val="595959"/>
          <w:sz w:val="24"/>
          <w:szCs w:val="24"/>
        </w:rPr>
        <w:t>. The entity to receive funding for this project is</w:t>
      </w:r>
      <w:r w:rsidR="00984E8F" w:rsidRPr="00714339">
        <w:rPr>
          <w:rFonts w:ascii="Times New Roman" w:hAnsi="Times New Roman" w:cs="Times New Roman"/>
          <w:color w:val="595959"/>
          <w:sz w:val="24"/>
          <w:szCs w:val="24"/>
        </w:rPr>
        <w:t xml:space="preserve"> the</w:t>
      </w:r>
      <w:r w:rsidR="005E5BBC" w:rsidRPr="00714339">
        <w:rPr>
          <w:rFonts w:ascii="Times New Roman" w:hAnsi="Times New Roman" w:cs="Times New Roman"/>
          <w:sz w:val="24"/>
          <w:szCs w:val="24"/>
        </w:rPr>
        <w:t xml:space="preserve"> </w:t>
      </w:r>
      <w:r w:rsidR="005E5BBC" w:rsidRPr="00714339">
        <w:rPr>
          <w:rFonts w:ascii="Times New Roman" w:hAnsi="Times New Roman" w:cs="Times New Roman"/>
          <w:b/>
          <w:bCs/>
          <w:sz w:val="24"/>
          <w:szCs w:val="24"/>
        </w:rPr>
        <w:t>Local Initiatives Support Corporation (LISC)</w:t>
      </w:r>
      <w:r w:rsidR="00121E4F">
        <w:rPr>
          <w:rFonts w:ascii="Times New Roman" w:hAnsi="Times New Roman" w:cs="Times New Roman"/>
          <w:b/>
          <w:bCs/>
          <w:sz w:val="24"/>
          <w:szCs w:val="24"/>
        </w:rPr>
        <w:t xml:space="preserve"> Memphis</w:t>
      </w:r>
      <w:r w:rsidRPr="00714339">
        <w:rPr>
          <w:rFonts w:ascii="Times New Roman" w:hAnsi="Times New Roman" w:cs="Times New Roman"/>
          <w:b/>
          <w:bCs/>
          <w:color w:val="595959"/>
          <w:sz w:val="24"/>
          <w:szCs w:val="24"/>
        </w:rPr>
        <w:t>,</w:t>
      </w:r>
      <w:r w:rsidRPr="00714339">
        <w:rPr>
          <w:rFonts w:ascii="Times New Roman" w:hAnsi="Times New Roman" w:cs="Times New Roman"/>
          <w:color w:val="595959"/>
          <w:sz w:val="24"/>
          <w:szCs w:val="24"/>
        </w:rPr>
        <w:t xml:space="preserve"> located at</w:t>
      </w:r>
      <w:r w:rsidR="00BB6E5F" w:rsidRPr="00714339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="005E5BBC" w:rsidRPr="00714339">
        <w:rPr>
          <w:rFonts w:ascii="Times New Roman" w:hAnsi="Times New Roman" w:cs="Times New Roman"/>
          <w:b/>
          <w:bCs/>
          <w:sz w:val="24"/>
        </w:rPr>
        <w:t>2633 Inverary Cove</w:t>
      </w:r>
      <w:r w:rsidR="00E90043" w:rsidRPr="00714339">
        <w:rPr>
          <w:rFonts w:ascii="Times New Roman" w:hAnsi="Times New Roman" w:cs="Times New Roman"/>
          <w:b/>
          <w:bCs/>
          <w:sz w:val="24"/>
          <w:szCs w:val="24"/>
        </w:rPr>
        <w:t>, Memphis, TN 381</w:t>
      </w:r>
      <w:r w:rsidR="005E5BBC" w:rsidRPr="00714339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BB6E5F" w:rsidRPr="007143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6E5F" w:rsidRPr="00714339">
        <w:rPr>
          <w:rFonts w:ascii="Times New Roman" w:hAnsi="Times New Roman" w:cs="Times New Roman"/>
          <w:sz w:val="24"/>
          <w:szCs w:val="24"/>
        </w:rPr>
        <w:t xml:space="preserve"> T</w:t>
      </w:r>
      <w:r w:rsidRPr="00714339">
        <w:rPr>
          <w:rFonts w:ascii="Times New Roman" w:hAnsi="Times New Roman" w:cs="Times New Roman"/>
          <w:color w:val="595959"/>
          <w:sz w:val="24"/>
          <w:szCs w:val="24"/>
        </w:rPr>
        <w:t>he funding would be used</w:t>
      </w:r>
      <w:r w:rsidR="002B244C" w:rsidRPr="00714339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="005E5BBC" w:rsidRPr="00714339">
        <w:rPr>
          <w:rFonts w:ascii="Times New Roman" w:hAnsi="Times New Roman" w:cs="Times New Roman"/>
          <w:b/>
          <w:bCs/>
          <w:color w:val="595959"/>
          <w:sz w:val="24"/>
          <w:szCs w:val="24"/>
        </w:rPr>
        <w:t>to</w:t>
      </w:r>
      <w:r w:rsidR="00BD2D29" w:rsidRPr="00714339">
        <w:rPr>
          <w:rFonts w:ascii="Times New Roman" w:hAnsi="Times New Roman" w:cs="Times New Roman"/>
          <w:b/>
          <w:bCs/>
          <w:color w:val="595959"/>
          <w:sz w:val="24"/>
          <w:szCs w:val="24"/>
        </w:rPr>
        <w:t xml:space="preserve"> provide</w:t>
      </w:r>
      <w:r w:rsidR="002B6737" w:rsidRPr="00714339">
        <w:rPr>
          <w:rFonts w:ascii="Times New Roman" w:hAnsi="Times New Roman" w:cs="Times New Roman"/>
          <w:b/>
          <w:bCs/>
          <w:sz w:val="24"/>
          <w:szCs w:val="24"/>
        </w:rPr>
        <w:t xml:space="preserve"> grant</w:t>
      </w:r>
      <w:r w:rsidR="00BD2D29" w:rsidRPr="0071433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B6737" w:rsidRPr="00714339">
        <w:rPr>
          <w:rFonts w:ascii="Times New Roman" w:hAnsi="Times New Roman" w:cs="Times New Roman"/>
          <w:b/>
          <w:bCs/>
          <w:sz w:val="24"/>
          <w:szCs w:val="24"/>
        </w:rPr>
        <w:t xml:space="preserve"> for very low-income seniors</w:t>
      </w:r>
      <w:r w:rsidR="002B6737" w:rsidRPr="00714339">
        <w:rPr>
          <w:rFonts w:ascii="Times New Roman" w:hAnsi="Times New Roman" w:cs="Times New Roman"/>
          <w:sz w:val="24"/>
          <w:szCs w:val="24"/>
        </w:rPr>
        <w:t>.</w:t>
      </w:r>
      <w:r w:rsidR="00121E4F">
        <w:rPr>
          <w:rFonts w:ascii="Times New Roman" w:hAnsi="Times New Roman" w:cs="Times New Roman"/>
          <w:sz w:val="24"/>
          <w:szCs w:val="24"/>
        </w:rPr>
        <w:t xml:space="preserve">  </w:t>
      </w:r>
      <w:r w:rsidR="00121E4F" w:rsidRPr="00121E4F">
        <w:rPr>
          <w:rFonts w:ascii="Times New Roman" w:hAnsi="Times New Roman" w:cs="Times New Roman"/>
          <w:b/>
          <w:bCs/>
          <w:sz w:val="24"/>
          <w:szCs w:val="24"/>
        </w:rPr>
        <w:t>LISC Memphis worked in partnership with the City to identify affordable housing preservation needs, barriers that homeowners face in accessing capital, and the resulting need for significant home repair assistance.</w:t>
      </w:r>
    </w:p>
    <w:bookmarkEnd w:id="0"/>
    <w:p w14:paraId="1F5D8E13" w14:textId="0AAF3D36" w:rsidR="00F07348" w:rsidRPr="00714339" w:rsidRDefault="004E7BE5" w:rsidP="00403844">
      <w:pPr>
        <w:pStyle w:val="NormalWeb"/>
        <w:shd w:val="clear" w:color="auto" w:fill="FFFFFF"/>
        <w:spacing w:before="240" w:beforeAutospacing="0" w:after="240" w:afterAutospacing="0"/>
        <w:ind w:left="720"/>
        <w:rPr>
          <w:color w:val="595959"/>
        </w:rPr>
      </w:pPr>
      <w:r w:rsidRPr="00714339">
        <w:rPr>
          <w:color w:val="595959"/>
        </w:rPr>
        <w:t>I certify that neither I nor my immediate family has any financial interest in this project.</w:t>
      </w:r>
    </w:p>
    <w:p w14:paraId="63203841" w14:textId="77777777" w:rsidR="00F07348" w:rsidRPr="00F07348" w:rsidRDefault="00F07348" w:rsidP="003E63B1">
      <w:pPr>
        <w:ind w:left="4320" w:firstLine="720"/>
        <w:rPr>
          <w:rFonts w:ascii="Times New Roman" w:hAnsi="Times New Roman" w:cs="Times New Roman"/>
          <w:bCs/>
          <w:sz w:val="24"/>
          <w:szCs w:val="24"/>
        </w:rPr>
      </w:pPr>
      <w:r w:rsidRPr="00F07348">
        <w:rPr>
          <w:rFonts w:ascii="Times New Roman" w:hAnsi="Times New Roman" w:cs="Times New Roman"/>
          <w:bCs/>
          <w:sz w:val="24"/>
          <w:szCs w:val="24"/>
        </w:rPr>
        <w:t>Sincerely,</w:t>
      </w:r>
    </w:p>
    <w:p w14:paraId="05A82AB5" w14:textId="73ACFC58" w:rsidR="00F07348" w:rsidRPr="00F07348" w:rsidRDefault="003E63B1" w:rsidP="003E63B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2C3C6A9" wp14:editId="6BA91ED4">
            <wp:extent cx="1417245" cy="624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48" cy="63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EDA02" w14:textId="4D0AF118" w:rsidR="00BC6F7E" w:rsidRPr="00F07348" w:rsidRDefault="00F07348" w:rsidP="00684AF4">
      <w:pPr>
        <w:ind w:left="5040"/>
        <w:rPr>
          <w:rFonts w:ascii="Times New Roman" w:hAnsi="Times New Roman" w:cs="Times New Roman"/>
          <w:bCs/>
          <w:sz w:val="24"/>
          <w:szCs w:val="24"/>
        </w:rPr>
      </w:pPr>
      <w:r w:rsidRPr="00F07348">
        <w:rPr>
          <w:rFonts w:ascii="Times New Roman" w:hAnsi="Times New Roman" w:cs="Times New Roman"/>
          <w:bCs/>
          <w:sz w:val="24"/>
          <w:szCs w:val="24"/>
        </w:rPr>
        <w:t>Steve Cohen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F07348">
        <w:rPr>
          <w:rFonts w:ascii="Times New Roman" w:hAnsi="Times New Roman" w:cs="Times New Roman"/>
          <w:bCs/>
          <w:sz w:val="24"/>
          <w:szCs w:val="24"/>
        </w:rPr>
        <w:t>Member of Congres</w:t>
      </w:r>
      <w:r w:rsidR="00684AF4">
        <w:rPr>
          <w:rFonts w:ascii="Times New Roman" w:hAnsi="Times New Roman" w:cs="Times New Roman"/>
          <w:bCs/>
          <w:sz w:val="24"/>
          <w:szCs w:val="24"/>
        </w:rPr>
        <w:t>s</w:t>
      </w:r>
    </w:p>
    <w:sectPr w:rsidR="00BC6F7E" w:rsidRPr="00F07348" w:rsidSect="00E21925">
      <w:pgSz w:w="12240" w:h="15840"/>
      <w:pgMar w:top="720" w:right="346" w:bottom="1440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9D"/>
    <w:rsid w:val="00010880"/>
    <w:rsid w:val="0001226C"/>
    <w:rsid w:val="00117357"/>
    <w:rsid w:val="00121E4F"/>
    <w:rsid w:val="00137946"/>
    <w:rsid w:val="002464BF"/>
    <w:rsid w:val="002B244C"/>
    <w:rsid w:val="002B6737"/>
    <w:rsid w:val="00312D03"/>
    <w:rsid w:val="003942D3"/>
    <w:rsid w:val="003A3E94"/>
    <w:rsid w:val="003E63B1"/>
    <w:rsid w:val="003F6965"/>
    <w:rsid w:val="00403844"/>
    <w:rsid w:val="00415934"/>
    <w:rsid w:val="00487C11"/>
    <w:rsid w:val="004E7BE5"/>
    <w:rsid w:val="005C699B"/>
    <w:rsid w:val="005E5BBC"/>
    <w:rsid w:val="00684AF4"/>
    <w:rsid w:val="006C637C"/>
    <w:rsid w:val="00714339"/>
    <w:rsid w:val="00716485"/>
    <w:rsid w:val="00842A9D"/>
    <w:rsid w:val="00984E8F"/>
    <w:rsid w:val="00A355B6"/>
    <w:rsid w:val="00AC32B5"/>
    <w:rsid w:val="00AD3715"/>
    <w:rsid w:val="00B11A81"/>
    <w:rsid w:val="00B1291C"/>
    <w:rsid w:val="00B6140E"/>
    <w:rsid w:val="00BB6E5F"/>
    <w:rsid w:val="00BC6F7E"/>
    <w:rsid w:val="00BD2D29"/>
    <w:rsid w:val="00C41428"/>
    <w:rsid w:val="00C42DA4"/>
    <w:rsid w:val="00D61208"/>
    <w:rsid w:val="00DE3A9F"/>
    <w:rsid w:val="00E90043"/>
    <w:rsid w:val="00F03106"/>
    <w:rsid w:val="00F07348"/>
    <w:rsid w:val="00FA5C21"/>
    <w:rsid w:val="00FB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1330B2"/>
  <w15:chartTrackingRefBased/>
  <w15:docId w15:val="{59E7DD77-7B77-4A69-A037-10D67C0E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2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E7B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E7BE5"/>
    <w:rPr>
      <w:rFonts w:ascii="Times New Roman" w:eastAsia="Times New Roman" w:hAnsi="Times New Roman" w:cs="Times New Roman"/>
      <w:sz w:val="23"/>
      <w:szCs w:val="23"/>
    </w:rPr>
  </w:style>
  <w:style w:type="paragraph" w:styleId="NormalWeb">
    <w:name w:val="Normal (Web)"/>
    <w:basedOn w:val="Normal"/>
    <w:uiPriority w:val="99"/>
    <w:unhideWhenUsed/>
    <w:rsid w:val="004E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Citron, Rachel</dc:creator>
  <cp:keywords/>
  <dc:description/>
  <cp:lastModifiedBy>Buster, Reisha</cp:lastModifiedBy>
  <cp:revision>3</cp:revision>
  <cp:lastPrinted>2021-04-22T04:49:00Z</cp:lastPrinted>
  <dcterms:created xsi:type="dcterms:W3CDTF">2022-04-28T04:32:00Z</dcterms:created>
  <dcterms:modified xsi:type="dcterms:W3CDTF">2022-04-28T04:33:00Z</dcterms:modified>
</cp:coreProperties>
</file>